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06" w:rsidRPr="006F03B9" w:rsidRDefault="009E3806" w:rsidP="009E3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9E3806" w:rsidRPr="006F03B9" w:rsidRDefault="009E3806" w:rsidP="009E3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  АЗОВСКИЙ РАЙОН</w:t>
      </w:r>
    </w:p>
    <w:p w:rsidR="009E3806" w:rsidRPr="006F03B9" w:rsidRDefault="009E3806" w:rsidP="009E3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9E3806" w:rsidRPr="006F03B9" w:rsidRDefault="009E3806" w:rsidP="009E3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D82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ЗАДОНСКОЕ</w:t>
      </w: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</w:t>
      </w:r>
    </w:p>
    <w:p w:rsidR="009E3806" w:rsidRPr="006F03B9" w:rsidRDefault="009E3806" w:rsidP="009E3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B5B"/>
          <w:sz w:val="28"/>
          <w:szCs w:val="28"/>
          <w:lang w:eastAsia="ru-RU"/>
        </w:rPr>
      </w:pP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D82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ЗАДОНСКОГО</w:t>
      </w:r>
      <w:r w:rsidRPr="006F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9E3806" w:rsidRDefault="009E3806" w:rsidP="009E3806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806" w:rsidRDefault="009E3806" w:rsidP="009E3806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E3806" w:rsidRDefault="009E3806" w:rsidP="009E3806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3806" w:rsidRPr="006F03B9" w:rsidRDefault="00D82678" w:rsidP="009E3806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«29</w:t>
      </w:r>
      <w:r w:rsidR="009E3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ноября 2017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№ 225</w:t>
      </w:r>
      <w:r w:rsidR="009E3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х. Задонский</w:t>
      </w:r>
    </w:p>
    <w:p w:rsidR="009E3806" w:rsidRDefault="009E3806" w:rsidP="009E3806">
      <w:pPr>
        <w:rPr>
          <w:rFonts w:ascii="Times New Roman" w:hAnsi="Times New Roman" w:cs="Times New Roman"/>
          <w:sz w:val="28"/>
          <w:szCs w:val="28"/>
        </w:rPr>
      </w:pPr>
    </w:p>
    <w:p w:rsidR="009E3806" w:rsidRPr="009E3806" w:rsidRDefault="009E3806" w:rsidP="009E38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806">
        <w:rPr>
          <w:rFonts w:ascii="Times New Roman" w:hAnsi="Times New Roman" w:cs="Times New Roman"/>
          <w:sz w:val="28"/>
          <w:szCs w:val="28"/>
        </w:rPr>
        <w:t xml:space="preserve">Об утверждении границы территории </w:t>
      </w:r>
    </w:p>
    <w:p w:rsidR="009E3806" w:rsidRDefault="009E3806" w:rsidP="009E38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806">
        <w:rPr>
          <w:rFonts w:ascii="Times New Roman" w:hAnsi="Times New Roman" w:cs="Times New Roman"/>
          <w:sz w:val="28"/>
          <w:szCs w:val="28"/>
        </w:rPr>
        <w:t xml:space="preserve">создаваемого территориального общественного </w:t>
      </w:r>
    </w:p>
    <w:p w:rsidR="009E3806" w:rsidRDefault="009E3806" w:rsidP="009E38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3806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E3806" w:rsidRPr="009E3806" w:rsidRDefault="009E3806" w:rsidP="009E38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2678">
        <w:rPr>
          <w:rFonts w:ascii="Times New Roman" w:hAnsi="Times New Roman" w:cs="Times New Roman"/>
          <w:sz w:val="28"/>
          <w:szCs w:val="28"/>
        </w:rPr>
        <w:t>Задонского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9E3806" w:rsidRPr="009E3806" w:rsidRDefault="009E3806" w:rsidP="009E38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3806" w:rsidRPr="00D82678" w:rsidRDefault="00D82678" w:rsidP="00D82678">
      <w:pPr>
        <w:pStyle w:val="a4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9E3806" w:rsidRPr="00D82678">
        <w:rPr>
          <w:rFonts w:ascii="Times New Roman" w:hAnsi="Times New Roman" w:cs="Times New Roman"/>
          <w:sz w:val="28"/>
          <w:szCs w:val="28"/>
        </w:rPr>
        <w:t>В соответствии со статьей 27 Федерального закона от 6 октября 2003 года № 131-ФЗ «Об общих принципах организации местного самоуправ</w:t>
      </w:r>
      <w:r w:rsidRPr="00D82678">
        <w:rPr>
          <w:rFonts w:ascii="Times New Roman" w:hAnsi="Times New Roman" w:cs="Times New Roman"/>
          <w:sz w:val="28"/>
          <w:szCs w:val="28"/>
        </w:rPr>
        <w:t>ления в Российской Федерации», У</w:t>
      </w:r>
      <w:r w:rsidR="009E3806" w:rsidRPr="00D82678">
        <w:rPr>
          <w:rFonts w:ascii="Times New Roman" w:hAnsi="Times New Roman" w:cs="Times New Roman"/>
          <w:sz w:val="28"/>
          <w:szCs w:val="28"/>
        </w:rPr>
        <w:t xml:space="preserve">ставом </w:t>
      </w:r>
      <w:r w:rsidRPr="00D82678">
        <w:rPr>
          <w:rFonts w:ascii="Times New Roman" w:hAnsi="Times New Roman" w:cs="Times New Roman"/>
          <w:sz w:val="28"/>
          <w:szCs w:val="28"/>
        </w:rPr>
        <w:t>муниципального образования «Задонское сельское поселение»</w:t>
      </w:r>
      <w:r w:rsidR="009E3806" w:rsidRPr="00D82678">
        <w:rPr>
          <w:rFonts w:ascii="Times New Roman" w:hAnsi="Times New Roman" w:cs="Times New Roman"/>
          <w:sz w:val="28"/>
          <w:szCs w:val="28"/>
        </w:rPr>
        <w:t xml:space="preserve"> рассмотрев предложение инициативной группы граждан по границам создаваемого территориального общественного самоуправления</w:t>
      </w:r>
      <w:r w:rsidRPr="00D82678">
        <w:rPr>
          <w:rFonts w:ascii="Times New Roman" w:hAnsi="Times New Roman" w:cs="Times New Roman"/>
          <w:sz w:val="28"/>
          <w:szCs w:val="28"/>
        </w:rPr>
        <w:t>,</w:t>
      </w:r>
    </w:p>
    <w:p w:rsidR="009E3806" w:rsidRPr="009E3806" w:rsidRDefault="009E3806" w:rsidP="009E38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3806" w:rsidRDefault="009E3806" w:rsidP="009E3806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  <w:r w:rsidR="00D826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E3806" w:rsidRPr="009E3806" w:rsidRDefault="009E3806" w:rsidP="009E38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E3806" w:rsidRPr="009E3806" w:rsidRDefault="009E3806" w:rsidP="009E38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806">
        <w:rPr>
          <w:rFonts w:ascii="Times New Roman" w:hAnsi="Times New Roman" w:cs="Times New Roman"/>
          <w:sz w:val="28"/>
          <w:szCs w:val="28"/>
        </w:rPr>
        <w:t>1. Утвердить прилагаем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9E3806">
        <w:rPr>
          <w:rFonts w:ascii="Times New Roman" w:hAnsi="Times New Roman" w:cs="Times New Roman"/>
          <w:sz w:val="28"/>
          <w:szCs w:val="28"/>
        </w:rPr>
        <w:t xml:space="preserve"> описани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E3806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3806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3806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9E3806">
        <w:rPr>
          <w:rFonts w:ascii="Times New Roman" w:hAnsi="Times New Roman" w:cs="Times New Roman"/>
          <w:sz w:val="28"/>
          <w:szCs w:val="28"/>
        </w:rPr>
        <w:t xml:space="preserve">осуществляется территориальное общественное самоуправление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82678">
        <w:rPr>
          <w:rFonts w:ascii="Times New Roman" w:hAnsi="Times New Roman" w:cs="Times New Roman"/>
          <w:sz w:val="28"/>
          <w:szCs w:val="28"/>
        </w:rPr>
        <w:t>Задонское</w:t>
      </w:r>
      <w:r w:rsidRPr="009E380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380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9E3806">
        <w:rPr>
          <w:rFonts w:ascii="Times New Roman" w:hAnsi="Times New Roman" w:cs="Times New Roman"/>
          <w:sz w:val="28"/>
          <w:szCs w:val="28"/>
        </w:rPr>
        <w:t>.</w:t>
      </w:r>
    </w:p>
    <w:p w:rsidR="009E3806" w:rsidRDefault="009E3806" w:rsidP="00D82678">
      <w:pPr>
        <w:pStyle w:val="a4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80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D82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Pr="009E380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2678">
        <w:rPr>
          <w:rFonts w:ascii="Times New Roman" w:hAnsi="Times New Roman" w:cs="Times New Roman"/>
          <w:sz w:val="28"/>
          <w:szCs w:val="28"/>
        </w:rPr>
        <w:t>Задонского</w:t>
      </w:r>
      <w:r w:rsidRPr="009E3806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r w:rsidR="00D82678" w:rsidRPr="00D82678">
        <w:rPr>
          <w:rFonts w:ascii="Times New Roman" w:hAnsi="Times New Roman" w:cs="Times New Roman"/>
          <w:sz w:val="28"/>
          <w:szCs w:val="28"/>
        </w:rPr>
        <w:t>http://zadonskoe.ru/</w:t>
      </w:r>
    </w:p>
    <w:p w:rsidR="009E3806" w:rsidRPr="009E3806" w:rsidRDefault="009E3806" w:rsidP="009E380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E3806" w:rsidRPr="009E3806" w:rsidRDefault="009E3806" w:rsidP="009E3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4EE" w:rsidRDefault="00C144EE" w:rsidP="009E3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2B24" w:rsidRPr="00B82B24" w:rsidRDefault="00B82B24" w:rsidP="00B82B2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B82B2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B82B24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9E3806" w:rsidRDefault="00B82B24" w:rsidP="00B82B24">
      <w:pPr>
        <w:pStyle w:val="a4"/>
        <w:rPr>
          <w:rFonts w:ascii="Times New Roman" w:hAnsi="Times New Roman" w:cs="Times New Roman"/>
          <w:sz w:val="28"/>
          <w:szCs w:val="28"/>
        </w:rPr>
      </w:pPr>
      <w:r w:rsidRPr="00B82B2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                                                  Н.Ф. </w:t>
      </w:r>
      <w:proofErr w:type="spellStart"/>
      <w:r w:rsidRPr="00B82B24">
        <w:rPr>
          <w:rFonts w:ascii="Times New Roman" w:hAnsi="Times New Roman" w:cs="Times New Roman"/>
          <w:sz w:val="28"/>
          <w:szCs w:val="28"/>
        </w:rPr>
        <w:t>Пустовая</w:t>
      </w:r>
      <w:proofErr w:type="spellEnd"/>
    </w:p>
    <w:p w:rsidR="009E3806" w:rsidRDefault="009E3806" w:rsidP="009E3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06" w:rsidRDefault="009E3806" w:rsidP="009E3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06" w:rsidRDefault="009E3806" w:rsidP="009E3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06" w:rsidRDefault="009E3806" w:rsidP="009E3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06" w:rsidRDefault="009E3806" w:rsidP="009E3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06" w:rsidRDefault="009E3806" w:rsidP="009E3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06" w:rsidRDefault="009E3806" w:rsidP="009E3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3806" w:rsidRDefault="009E3806" w:rsidP="009E3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7552" w:rsidRPr="002B7552" w:rsidRDefault="002B7552" w:rsidP="002B7552">
      <w:pPr>
        <w:spacing w:after="60" w:line="240" w:lineRule="auto"/>
        <w:ind w:firstLine="42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2B24" w:rsidRPr="00B82B24" w:rsidRDefault="00B82B24" w:rsidP="00B82B24">
      <w:pPr>
        <w:spacing w:after="60" w:line="240" w:lineRule="auto"/>
        <w:ind w:firstLine="42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8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B8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Главы Администрации</w:t>
      </w:r>
    </w:p>
    <w:p w:rsidR="002B7552" w:rsidRPr="002B7552" w:rsidRDefault="00B82B24" w:rsidP="00B82B24">
      <w:pPr>
        <w:spacing w:after="60" w:line="240" w:lineRule="auto"/>
        <w:ind w:firstLine="42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Задонского сельского поселения                                                   </w:t>
      </w:r>
    </w:p>
    <w:p w:rsidR="002B7552" w:rsidRPr="002B7552" w:rsidRDefault="002B7552" w:rsidP="002B7552">
      <w:pPr>
        <w:spacing w:after="60" w:line="240" w:lineRule="auto"/>
        <w:ind w:firstLine="42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5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</w:t>
      </w:r>
      <w:r w:rsidRPr="002B7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2B24" w:rsidRPr="00B8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Н.Ф. Пустовая</w:t>
      </w:r>
      <w:bookmarkStart w:id="0" w:name="_GoBack"/>
      <w:bookmarkEnd w:id="0"/>
    </w:p>
    <w:p w:rsidR="002B7552" w:rsidRPr="002B7552" w:rsidRDefault="002B7552" w:rsidP="002B7552">
      <w:pPr>
        <w:spacing w:after="60" w:line="240" w:lineRule="auto"/>
        <w:ind w:firstLine="42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75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267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2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</w:t>
      </w:r>
    </w:p>
    <w:p w:rsidR="002B7552" w:rsidRPr="002B7552" w:rsidRDefault="002B7552" w:rsidP="002B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</w:pPr>
    </w:p>
    <w:p w:rsidR="009E3806" w:rsidRPr="009E3806" w:rsidRDefault="009E3806" w:rsidP="002B75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</w:t>
      </w:r>
    </w:p>
    <w:p w:rsidR="002B7552" w:rsidRPr="002B7552" w:rsidRDefault="009E3806" w:rsidP="002B755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7552">
        <w:rPr>
          <w:rFonts w:ascii="Times New Roman" w:hAnsi="Times New Roman" w:cs="Times New Roman"/>
          <w:b/>
          <w:sz w:val="28"/>
          <w:szCs w:val="28"/>
          <w:lang w:eastAsia="ru-RU"/>
        </w:rPr>
        <w:t>границ</w:t>
      </w:r>
      <w:r w:rsidR="002B7552" w:rsidRPr="002B7552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2B75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территории, на которой осуществляется территориальное общественное самоуправление</w:t>
      </w:r>
      <w:r w:rsidR="002B7552" w:rsidRPr="002B75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9E3806" w:rsidRPr="002B7552" w:rsidRDefault="002B7552" w:rsidP="002B755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755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82678">
        <w:rPr>
          <w:rFonts w:ascii="Times New Roman" w:hAnsi="Times New Roman" w:cs="Times New Roman"/>
          <w:b/>
          <w:sz w:val="28"/>
          <w:szCs w:val="28"/>
          <w:lang w:eastAsia="ru-RU"/>
        </w:rPr>
        <w:t>Задонское</w:t>
      </w:r>
      <w:r w:rsidRPr="002B75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  <w:r w:rsidR="009E3806" w:rsidRPr="002B755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E3806" w:rsidRPr="009E3806" w:rsidRDefault="009E3806" w:rsidP="002B755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территориального общественного самоуправления </w:t>
      </w:r>
      <w:r w:rsidR="002B75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D82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Задонское</w:t>
      </w:r>
      <w:r w:rsidR="002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9E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proofErr w:type="gramStart"/>
      <w:r w:rsidRPr="009E3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территории</w:t>
      </w:r>
      <w:proofErr w:type="gramEnd"/>
      <w:r w:rsidRPr="009E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D826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Задонское</w:t>
      </w:r>
      <w:r w:rsidRPr="009E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границах населённого пункта </w:t>
      </w:r>
      <w:r w:rsidR="00D8267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B7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</w:t>
      </w:r>
      <w:r w:rsidRPr="009E380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составе</w:t>
      </w:r>
      <w:r w:rsidR="002B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 (переулков)</w:t>
      </w:r>
      <w:r w:rsidRPr="009E38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3031"/>
        <w:gridCol w:w="3270"/>
      </w:tblGrid>
      <w:tr w:rsidR="00AA6A2C" w:rsidRPr="00AA6A2C" w:rsidTr="00AA6A2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A6A2C" w:rsidRPr="00AA6A2C" w:rsidRDefault="00AA6A2C" w:rsidP="00AA6A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Авиационная,</w:t>
            </w:r>
          </w:p>
          <w:p w:rsidR="00AA6A2C" w:rsidRPr="00AA6A2C" w:rsidRDefault="00AA6A2C" w:rsidP="00AA6A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Азовская,</w:t>
            </w:r>
          </w:p>
          <w:p w:rsidR="00AA6A2C" w:rsidRPr="00AA6A2C" w:rsidRDefault="00AA6A2C" w:rsidP="00AA6A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Веселая,</w:t>
            </w:r>
          </w:p>
          <w:p w:rsidR="00AA6A2C" w:rsidRPr="00AA6A2C" w:rsidRDefault="00AA6A2C" w:rsidP="00AA6A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Д. Бедного,</w:t>
            </w:r>
          </w:p>
          <w:p w:rsidR="00AA6A2C" w:rsidRPr="00AA6A2C" w:rsidRDefault="00AA6A2C" w:rsidP="00AA6A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Молодёжная,</w:t>
            </w:r>
          </w:p>
          <w:p w:rsidR="00AA6A2C" w:rsidRPr="00AA6A2C" w:rsidRDefault="00AA6A2C" w:rsidP="00AA6A2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Новая,</w:t>
            </w:r>
          </w:p>
        </w:tc>
        <w:tc>
          <w:tcPr>
            <w:tcW w:w="0" w:type="auto"/>
            <w:shd w:val="clear" w:color="auto" w:fill="FFFFFF"/>
            <w:hideMark/>
          </w:tcPr>
          <w:p w:rsidR="00AA6A2C" w:rsidRPr="00AA6A2C" w:rsidRDefault="00AA6A2C" w:rsidP="00AA6A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Победа,</w:t>
            </w:r>
          </w:p>
          <w:p w:rsidR="00AA6A2C" w:rsidRPr="00AA6A2C" w:rsidRDefault="00AA6A2C" w:rsidP="00AA6A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Садовая,</w:t>
            </w:r>
          </w:p>
          <w:p w:rsidR="00AA6A2C" w:rsidRPr="00AA6A2C" w:rsidRDefault="00AA6A2C" w:rsidP="00AA6A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Свободы,</w:t>
            </w:r>
          </w:p>
          <w:p w:rsidR="00AA6A2C" w:rsidRPr="00AA6A2C" w:rsidRDefault="00AA6A2C" w:rsidP="00AA6A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Степная,</w:t>
            </w:r>
          </w:p>
          <w:p w:rsidR="00AA6A2C" w:rsidRPr="00AA6A2C" w:rsidRDefault="00AA6A2C" w:rsidP="00AA6A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Филипченко,</w:t>
            </w:r>
          </w:p>
          <w:p w:rsidR="00AA6A2C" w:rsidRPr="00AA6A2C" w:rsidRDefault="00AA6A2C" w:rsidP="00AA6A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</w:t>
            </w:r>
          </w:p>
        </w:tc>
        <w:tc>
          <w:tcPr>
            <w:tcW w:w="0" w:type="auto"/>
            <w:shd w:val="clear" w:color="auto" w:fill="FFFFFF"/>
            <w:hideMark/>
          </w:tcPr>
          <w:p w:rsidR="00AA6A2C" w:rsidRPr="00AA6A2C" w:rsidRDefault="00AA6A2C" w:rsidP="00AA6A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Вишневой,</w:t>
            </w:r>
          </w:p>
          <w:p w:rsidR="00AA6A2C" w:rsidRPr="00AA6A2C" w:rsidRDefault="00AA6A2C" w:rsidP="00AA6A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Космический,</w:t>
            </w:r>
          </w:p>
          <w:p w:rsidR="00AA6A2C" w:rsidRPr="00AA6A2C" w:rsidRDefault="00AA6A2C" w:rsidP="00AA6A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Ленина,</w:t>
            </w:r>
          </w:p>
          <w:p w:rsidR="00AA6A2C" w:rsidRPr="00AA6A2C" w:rsidRDefault="00AA6A2C" w:rsidP="00AA6A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Малый,</w:t>
            </w:r>
          </w:p>
          <w:p w:rsidR="00AA6A2C" w:rsidRPr="00AA6A2C" w:rsidRDefault="00AA6A2C" w:rsidP="00AA6A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Октябрьский,</w:t>
            </w:r>
          </w:p>
          <w:p w:rsidR="00AA6A2C" w:rsidRPr="00AA6A2C" w:rsidRDefault="00AA6A2C" w:rsidP="00AA6A2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Петровский.</w:t>
            </w:r>
          </w:p>
        </w:tc>
      </w:tr>
    </w:tbl>
    <w:p w:rsidR="009E3806" w:rsidRPr="009E3806" w:rsidRDefault="009E3806" w:rsidP="002B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населения, охватываемое ТОС: </w:t>
      </w:r>
      <w:r w:rsidR="00AA6A2C">
        <w:rPr>
          <w:rFonts w:ascii="Times New Roman" w:eastAsia="Times New Roman" w:hAnsi="Times New Roman" w:cs="Times New Roman"/>
          <w:sz w:val="28"/>
          <w:szCs w:val="28"/>
          <w:lang w:eastAsia="ru-RU"/>
        </w:rPr>
        <w:t>1554</w:t>
      </w:r>
      <w:r w:rsidRPr="009E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E3806" w:rsidRPr="009E3806" w:rsidRDefault="009E3806" w:rsidP="002B75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9E3806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> </w:t>
      </w:r>
    </w:p>
    <w:p w:rsidR="009E3806" w:rsidRPr="002B7552" w:rsidRDefault="009E3806" w:rsidP="002B75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E3806" w:rsidRPr="002B7552" w:rsidSect="00C1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245C"/>
    <w:multiLevelType w:val="multilevel"/>
    <w:tmpl w:val="20CA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4F2882"/>
    <w:multiLevelType w:val="multilevel"/>
    <w:tmpl w:val="9DB8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02096A"/>
    <w:multiLevelType w:val="multilevel"/>
    <w:tmpl w:val="9552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806"/>
    <w:rsid w:val="002B7552"/>
    <w:rsid w:val="006A4A1B"/>
    <w:rsid w:val="009E3806"/>
    <w:rsid w:val="00AA6A2C"/>
    <w:rsid w:val="00B82B24"/>
    <w:rsid w:val="00C134E8"/>
    <w:rsid w:val="00C144EE"/>
    <w:rsid w:val="00D8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5AE04-4364-48A2-8C77-65700B25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38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2017-11-29T06:20:00Z</cp:lastPrinted>
  <dcterms:created xsi:type="dcterms:W3CDTF">2017-11-22T12:33:00Z</dcterms:created>
  <dcterms:modified xsi:type="dcterms:W3CDTF">2017-11-30T08:21:00Z</dcterms:modified>
</cp:coreProperties>
</file>